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D3" w:rsidRPr="00433949" w:rsidRDefault="000554D3" w:rsidP="000554D3">
      <w:pPr>
        <w:jc w:val="center"/>
        <w:rPr>
          <w:sz w:val="24"/>
          <w:szCs w:val="24"/>
        </w:rPr>
      </w:pPr>
    </w:p>
    <w:p w:rsidR="000554D3" w:rsidRDefault="000554D3" w:rsidP="002768B8">
      <w:pPr>
        <w:ind w:left="2712" w:firstLine="708"/>
        <w:jc w:val="right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 xml:space="preserve">Приложение </w:t>
      </w:r>
      <w:r w:rsidR="00881CB3">
        <w:rPr>
          <w:b/>
          <w:sz w:val="24"/>
          <w:szCs w:val="24"/>
        </w:rPr>
        <w:t>1</w:t>
      </w:r>
      <w:r w:rsidR="009D116E">
        <w:rPr>
          <w:b/>
          <w:sz w:val="24"/>
          <w:szCs w:val="24"/>
        </w:rPr>
        <w:t>9</w:t>
      </w:r>
    </w:p>
    <w:p w:rsidR="000554D3" w:rsidRPr="00433949" w:rsidRDefault="000554D3" w:rsidP="002768B8">
      <w:pPr>
        <w:ind w:left="2832" w:firstLine="708"/>
        <w:jc w:val="right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0554D3" w:rsidRPr="00433949" w:rsidRDefault="000554D3" w:rsidP="002768B8">
      <w:pPr>
        <w:ind w:left="2832" w:firstLine="708"/>
        <w:jc w:val="right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</w:t>
      </w:r>
    </w:p>
    <w:p w:rsidR="0076229B" w:rsidRDefault="0076229B" w:rsidP="002768B8">
      <w:pPr>
        <w:ind w:left="2832" w:firstLine="708"/>
        <w:jc w:val="right"/>
        <w:rPr>
          <w:sz w:val="24"/>
          <w:szCs w:val="24"/>
        </w:rPr>
      </w:pPr>
      <w:r w:rsidRPr="0076229B">
        <w:rPr>
          <w:sz w:val="24"/>
          <w:szCs w:val="24"/>
        </w:rPr>
        <w:t xml:space="preserve">от  </w:t>
      </w:r>
      <w:r w:rsidR="00D50B96">
        <w:rPr>
          <w:sz w:val="24"/>
          <w:szCs w:val="24"/>
        </w:rPr>
        <w:t>15.06</w:t>
      </w:r>
      <w:r w:rsidRPr="0076229B">
        <w:rPr>
          <w:sz w:val="24"/>
          <w:szCs w:val="24"/>
        </w:rPr>
        <w:t>.20</w:t>
      </w:r>
      <w:r w:rsidR="002768B8">
        <w:rPr>
          <w:sz w:val="24"/>
          <w:szCs w:val="24"/>
        </w:rPr>
        <w:t>20</w:t>
      </w:r>
      <w:r w:rsidRPr="0076229B">
        <w:rPr>
          <w:sz w:val="24"/>
          <w:szCs w:val="24"/>
        </w:rPr>
        <w:t xml:space="preserve">  №</w:t>
      </w:r>
      <w:r w:rsidR="006D751B">
        <w:rPr>
          <w:sz w:val="24"/>
          <w:szCs w:val="24"/>
        </w:rPr>
        <w:t xml:space="preserve"> 813-60</w:t>
      </w:r>
    </w:p>
    <w:p w:rsidR="003772A0" w:rsidRDefault="003772A0" w:rsidP="00295297">
      <w:pPr>
        <w:ind w:left="2832" w:firstLine="708"/>
        <w:jc w:val="center"/>
        <w:rPr>
          <w:sz w:val="24"/>
          <w:szCs w:val="24"/>
        </w:rPr>
      </w:pPr>
      <w:bookmarkStart w:id="0" w:name="_GoBack"/>
      <w:bookmarkEnd w:id="0"/>
    </w:p>
    <w:p w:rsidR="003772A0" w:rsidRPr="00433949" w:rsidRDefault="003772A0" w:rsidP="00295297">
      <w:pPr>
        <w:ind w:left="2832" w:firstLine="708"/>
        <w:jc w:val="center"/>
        <w:rPr>
          <w:sz w:val="24"/>
          <w:szCs w:val="24"/>
        </w:rPr>
      </w:pPr>
    </w:p>
    <w:p w:rsidR="00DD2996" w:rsidRPr="00666681" w:rsidRDefault="003772A0" w:rsidP="00230331">
      <w:pPr>
        <w:jc w:val="center"/>
        <w:rPr>
          <w:b/>
          <w:sz w:val="24"/>
          <w:szCs w:val="24"/>
        </w:rPr>
      </w:pPr>
      <w:r w:rsidRPr="00666681">
        <w:rPr>
          <w:b/>
          <w:sz w:val="24"/>
          <w:szCs w:val="24"/>
        </w:rPr>
        <w:t>Расходы органов местного самоуправления Северо-Енисейского района, муниципальных учреждений Северо-Енисейского района за счет безвозмездных поступлений, полученных от Президента Управляющей Компании «Южуралзолото Группа Компаний» Струкова Константина Ивановича в дар Северо-Енисейскому району</w:t>
      </w:r>
      <w:r w:rsidR="00D369C8" w:rsidRPr="00666681">
        <w:rPr>
          <w:b/>
          <w:sz w:val="24"/>
          <w:szCs w:val="24"/>
        </w:rPr>
        <w:t xml:space="preserve"> на решение вопросов</w:t>
      </w:r>
      <w:r w:rsidR="00082154" w:rsidRPr="00666681">
        <w:rPr>
          <w:b/>
          <w:sz w:val="24"/>
          <w:szCs w:val="24"/>
        </w:rPr>
        <w:t xml:space="preserve"> местного значения</w:t>
      </w:r>
      <w:r w:rsidRPr="00666681">
        <w:rPr>
          <w:b/>
          <w:sz w:val="24"/>
          <w:szCs w:val="24"/>
        </w:rPr>
        <w:t xml:space="preserve"> </w:t>
      </w:r>
      <w:r w:rsidR="00BC1ECB" w:rsidRPr="00666681">
        <w:rPr>
          <w:b/>
          <w:sz w:val="24"/>
          <w:szCs w:val="24"/>
        </w:rPr>
        <w:t>в 2019 году</w:t>
      </w:r>
    </w:p>
    <w:p w:rsidR="00803FF9" w:rsidRPr="00666681" w:rsidRDefault="00803FF9" w:rsidP="00230331">
      <w:pPr>
        <w:jc w:val="center"/>
        <w:rPr>
          <w:b/>
          <w:sz w:val="24"/>
          <w:szCs w:val="24"/>
        </w:rPr>
      </w:pPr>
    </w:p>
    <w:p w:rsidR="000554D3" w:rsidRPr="006E328B" w:rsidRDefault="003772A0" w:rsidP="00295297">
      <w:pPr>
        <w:jc w:val="right"/>
      </w:pPr>
      <w:r w:rsidRPr="006E328B">
        <w:t xml:space="preserve"> </w:t>
      </w:r>
      <w:r w:rsidR="000554D3" w:rsidRPr="006E328B">
        <w:t>(тыс. рублей)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11"/>
        <w:gridCol w:w="1559"/>
        <w:gridCol w:w="1559"/>
        <w:gridCol w:w="1560"/>
      </w:tblGrid>
      <w:tr w:rsidR="002768B8" w:rsidRPr="00EF123B" w:rsidTr="002768B8">
        <w:trPr>
          <w:trHeight w:val="806"/>
        </w:trPr>
        <w:tc>
          <w:tcPr>
            <w:tcW w:w="817" w:type="dxa"/>
            <w:shd w:val="clear" w:color="auto" w:fill="auto"/>
            <w:vAlign w:val="center"/>
          </w:tcPr>
          <w:p w:rsidR="002768B8" w:rsidRPr="00F87E5B" w:rsidRDefault="002768B8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строки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768B8" w:rsidRPr="00F87E5B" w:rsidRDefault="002768B8" w:rsidP="009A37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главного распорядителя бюджетных средств, учреждения, направление расходования бюджетных средств</w:t>
            </w:r>
          </w:p>
        </w:tc>
        <w:tc>
          <w:tcPr>
            <w:tcW w:w="1559" w:type="dxa"/>
            <w:vAlign w:val="center"/>
          </w:tcPr>
          <w:p w:rsidR="002768B8" w:rsidRPr="00F87E5B" w:rsidRDefault="002768B8" w:rsidP="004F3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Утверждено решением </w:t>
            </w:r>
            <w:r w:rsidR="004F348A">
              <w:rPr>
                <w:sz w:val="24"/>
                <w:szCs w:val="24"/>
              </w:rPr>
              <w:t>Северо-</w:t>
            </w:r>
            <w:proofErr w:type="spellStart"/>
            <w:r w:rsidR="004F348A">
              <w:rPr>
                <w:sz w:val="24"/>
                <w:szCs w:val="24"/>
              </w:rPr>
              <w:t>Енисейскогор</w:t>
            </w:r>
            <w:r>
              <w:rPr>
                <w:sz w:val="24"/>
                <w:szCs w:val="24"/>
              </w:rPr>
              <w:t>айонного</w:t>
            </w:r>
            <w:proofErr w:type="spellEnd"/>
            <w:r>
              <w:rPr>
                <w:sz w:val="24"/>
                <w:szCs w:val="24"/>
              </w:rPr>
              <w:t xml:space="preserve"> Совета депутатов</w:t>
            </w:r>
          </w:p>
        </w:tc>
        <w:tc>
          <w:tcPr>
            <w:tcW w:w="1559" w:type="dxa"/>
          </w:tcPr>
          <w:p w:rsidR="002768B8" w:rsidRPr="00F87E5B" w:rsidRDefault="002768B8" w:rsidP="00225E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Исполнено </w:t>
            </w:r>
          </w:p>
        </w:tc>
        <w:tc>
          <w:tcPr>
            <w:tcW w:w="1560" w:type="dxa"/>
          </w:tcPr>
          <w:p w:rsidR="002768B8" w:rsidRPr="00F87E5B" w:rsidRDefault="002768B8" w:rsidP="00225E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исполнения</w:t>
            </w:r>
          </w:p>
        </w:tc>
      </w:tr>
      <w:tr w:rsidR="002768B8" w:rsidRPr="00EF123B" w:rsidTr="002768B8">
        <w:trPr>
          <w:trHeight w:val="363"/>
        </w:trPr>
        <w:tc>
          <w:tcPr>
            <w:tcW w:w="817" w:type="dxa"/>
            <w:shd w:val="clear" w:color="auto" w:fill="auto"/>
          </w:tcPr>
          <w:p w:rsidR="002768B8" w:rsidRPr="00F87E5B" w:rsidRDefault="002768B8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2768B8" w:rsidRPr="00F87E5B" w:rsidRDefault="002768B8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768B8" w:rsidRDefault="002768B8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768B8" w:rsidRDefault="002768B8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2768B8" w:rsidRDefault="002768B8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768B8" w:rsidRPr="00EF123B" w:rsidTr="002768B8">
        <w:trPr>
          <w:trHeight w:val="419"/>
        </w:trPr>
        <w:tc>
          <w:tcPr>
            <w:tcW w:w="817" w:type="dxa"/>
            <w:shd w:val="clear" w:color="auto" w:fill="auto"/>
          </w:tcPr>
          <w:p w:rsidR="002768B8" w:rsidRDefault="002768B8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2768B8" w:rsidRDefault="002768B8" w:rsidP="00046A92">
            <w:pPr>
              <w:rPr>
                <w:sz w:val="24"/>
                <w:szCs w:val="24"/>
              </w:rPr>
            </w:pPr>
            <w:r w:rsidRPr="00225E19">
              <w:rPr>
                <w:sz w:val="24"/>
                <w:szCs w:val="24"/>
              </w:rPr>
              <w:t>Отдел физической культуры, спорта и молодежной политики администрации Северо-Енисейского района</w:t>
            </w:r>
          </w:p>
        </w:tc>
        <w:tc>
          <w:tcPr>
            <w:tcW w:w="1559" w:type="dxa"/>
          </w:tcPr>
          <w:p w:rsidR="002768B8" w:rsidRDefault="002768B8" w:rsidP="002768B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84,7</w:t>
            </w:r>
          </w:p>
        </w:tc>
        <w:tc>
          <w:tcPr>
            <w:tcW w:w="1559" w:type="dxa"/>
          </w:tcPr>
          <w:p w:rsidR="002768B8" w:rsidRDefault="002768B8" w:rsidP="002768B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84,7</w:t>
            </w:r>
          </w:p>
        </w:tc>
        <w:tc>
          <w:tcPr>
            <w:tcW w:w="1560" w:type="dxa"/>
          </w:tcPr>
          <w:p w:rsidR="002768B8" w:rsidRDefault="002768B8" w:rsidP="002768B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2768B8" w:rsidRPr="00EF123B" w:rsidTr="002768B8">
        <w:trPr>
          <w:trHeight w:val="419"/>
        </w:trPr>
        <w:tc>
          <w:tcPr>
            <w:tcW w:w="817" w:type="dxa"/>
            <w:shd w:val="clear" w:color="auto" w:fill="auto"/>
          </w:tcPr>
          <w:p w:rsidR="002768B8" w:rsidRDefault="002768B8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2768B8" w:rsidRDefault="002768B8" w:rsidP="00815E54">
            <w:pPr>
              <w:rPr>
                <w:sz w:val="24"/>
                <w:szCs w:val="24"/>
              </w:rPr>
            </w:pPr>
            <w:r w:rsidRPr="00B4439E">
              <w:rPr>
                <w:sz w:val="24"/>
                <w:szCs w:val="24"/>
              </w:rPr>
              <w:t>в том числе</w:t>
            </w:r>
            <w:r>
              <w:rPr>
                <w:sz w:val="24"/>
                <w:szCs w:val="24"/>
                <w:lang w:eastAsia="en-US"/>
              </w:rPr>
              <w:t xml:space="preserve"> муниципальные бюджетные учреждения:</w:t>
            </w:r>
          </w:p>
        </w:tc>
        <w:tc>
          <w:tcPr>
            <w:tcW w:w="1559" w:type="dxa"/>
          </w:tcPr>
          <w:p w:rsidR="002768B8" w:rsidRDefault="002768B8" w:rsidP="002768B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768B8" w:rsidRDefault="002768B8" w:rsidP="002768B8">
            <w:pPr>
              <w:jc w:val="right"/>
            </w:pPr>
            <w:r w:rsidRPr="00502607">
              <w:rPr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:rsidR="002768B8" w:rsidRDefault="002768B8" w:rsidP="002768B8">
            <w:pPr>
              <w:jc w:val="right"/>
            </w:pPr>
            <w:r w:rsidRPr="00502607">
              <w:rPr>
                <w:sz w:val="24"/>
                <w:szCs w:val="24"/>
              </w:rPr>
              <w:t>Х</w:t>
            </w:r>
          </w:p>
        </w:tc>
      </w:tr>
      <w:tr w:rsidR="002768B8" w:rsidRPr="00EF123B" w:rsidTr="002768B8">
        <w:trPr>
          <w:trHeight w:val="930"/>
        </w:trPr>
        <w:tc>
          <w:tcPr>
            <w:tcW w:w="817" w:type="dxa"/>
            <w:shd w:val="clear" w:color="auto" w:fill="auto"/>
          </w:tcPr>
          <w:p w:rsidR="002768B8" w:rsidRDefault="002768B8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111" w:type="dxa"/>
            <w:shd w:val="clear" w:color="auto" w:fill="auto"/>
          </w:tcPr>
          <w:p w:rsidR="002768B8" w:rsidRDefault="002768B8" w:rsidP="000A06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225E19">
              <w:rPr>
                <w:sz w:val="24"/>
                <w:szCs w:val="24"/>
              </w:rPr>
              <w:t xml:space="preserve">униципальное казенное учреждение </w:t>
            </w:r>
            <w:r>
              <w:rPr>
                <w:sz w:val="24"/>
                <w:szCs w:val="24"/>
              </w:rPr>
              <w:t>«</w:t>
            </w:r>
            <w:r w:rsidRPr="00225E19">
              <w:rPr>
                <w:sz w:val="24"/>
                <w:szCs w:val="24"/>
              </w:rPr>
              <w:t xml:space="preserve">Спортивный комплекс Северо-Енисейского района </w:t>
            </w:r>
            <w:r>
              <w:rPr>
                <w:sz w:val="24"/>
                <w:szCs w:val="24"/>
              </w:rPr>
              <w:t>«</w:t>
            </w:r>
            <w:r w:rsidRPr="00225E19">
              <w:rPr>
                <w:sz w:val="24"/>
                <w:szCs w:val="24"/>
              </w:rPr>
              <w:t>Нерика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2768B8" w:rsidRDefault="002768B8" w:rsidP="002768B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84,7</w:t>
            </w:r>
          </w:p>
        </w:tc>
        <w:tc>
          <w:tcPr>
            <w:tcW w:w="1559" w:type="dxa"/>
          </w:tcPr>
          <w:p w:rsidR="002768B8" w:rsidRDefault="002768B8" w:rsidP="002768B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84,7</w:t>
            </w:r>
          </w:p>
        </w:tc>
        <w:tc>
          <w:tcPr>
            <w:tcW w:w="1560" w:type="dxa"/>
          </w:tcPr>
          <w:p w:rsidR="002768B8" w:rsidRDefault="002768B8" w:rsidP="002768B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2768B8" w:rsidRPr="00EF123B" w:rsidTr="002768B8">
        <w:trPr>
          <w:trHeight w:val="419"/>
        </w:trPr>
        <w:tc>
          <w:tcPr>
            <w:tcW w:w="817" w:type="dxa"/>
            <w:shd w:val="clear" w:color="auto" w:fill="auto"/>
          </w:tcPr>
          <w:p w:rsidR="002768B8" w:rsidRDefault="002768B8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</w:p>
        </w:tc>
        <w:tc>
          <w:tcPr>
            <w:tcW w:w="4111" w:type="dxa"/>
            <w:shd w:val="clear" w:color="auto" w:fill="auto"/>
          </w:tcPr>
          <w:p w:rsidR="002768B8" w:rsidRDefault="002768B8" w:rsidP="00225E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ледовых коньков</w:t>
            </w:r>
            <w:r w:rsidRPr="00C44BD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за счет средств безвозмездных поступлений, полученных от Президента Управляющей Компании «Южуралзолото Группа Компаний» Струкова Константина Ивановича</w:t>
            </w:r>
          </w:p>
        </w:tc>
        <w:tc>
          <w:tcPr>
            <w:tcW w:w="1559" w:type="dxa"/>
          </w:tcPr>
          <w:p w:rsidR="002768B8" w:rsidRDefault="002768B8" w:rsidP="002768B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84,7</w:t>
            </w:r>
          </w:p>
        </w:tc>
        <w:tc>
          <w:tcPr>
            <w:tcW w:w="1559" w:type="dxa"/>
          </w:tcPr>
          <w:p w:rsidR="002768B8" w:rsidRDefault="002768B8" w:rsidP="002768B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84,7</w:t>
            </w:r>
          </w:p>
        </w:tc>
        <w:tc>
          <w:tcPr>
            <w:tcW w:w="1560" w:type="dxa"/>
          </w:tcPr>
          <w:p w:rsidR="002768B8" w:rsidRDefault="002768B8" w:rsidP="002768B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2768B8" w:rsidRPr="00EF123B" w:rsidTr="002768B8">
        <w:trPr>
          <w:trHeight w:val="419"/>
        </w:trPr>
        <w:tc>
          <w:tcPr>
            <w:tcW w:w="4928" w:type="dxa"/>
            <w:gridSpan w:val="2"/>
            <w:shd w:val="clear" w:color="auto" w:fill="auto"/>
          </w:tcPr>
          <w:p w:rsidR="002768B8" w:rsidRDefault="002768B8" w:rsidP="005A4F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2768B8" w:rsidRDefault="002768B8" w:rsidP="002768B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84,7</w:t>
            </w:r>
          </w:p>
        </w:tc>
        <w:tc>
          <w:tcPr>
            <w:tcW w:w="1559" w:type="dxa"/>
          </w:tcPr>
          <w:p w:rsidR="002768B8" w:rsidRDefault="002768B8" w:rsidP="002768B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84,7</w:t>
            </w:r>
          </w:p>
        </w:tc>
        <w:tc>
          <w:tcPr>
            <w:tcW w:w="1560" w:type="dxa"/>
          </w:tcPr>
          <w:p w:rsidR="002768B8" w:rsidRDefault="002768B8" w:rsidP="002768B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2A1047" w:rsidRDefault="002A1047" w:rsidP="00913EE4"/>
    <w:sectPr w:rsidR="002A1047" w:rsidSect="001201F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4C8" w:rsidRDefault="002424C8" w:rsidP="009730D8">
      <w:r>
        <w:separator/>
      </w:r>
    </w:p>
  </w:endnote>
  <w:endnote w:type="continuationSeparator" w:id="0">
    <w:p w:rsidR="002424C8" w:rsidRDefault="002424C8" w:rsidP="0097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4C8" w:rsidRDefault="002424C8" w:rsidP="009730D8">
      <w:r>
        <w:separator/>
      </w:r>
    </w:p>
  </w:footnote>
  <w:footnote w:type="continuationSeparator" w:id="0">
    <w:p w:rsidR="002424C8" w:rsidRDefault="002424C8" w:rsidP="009730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4D3"/>
    <w:rsid w:val="0000338F"/>
    <w:rsid w:val="00004A48"/>
    <w:rsid w:val="00022540"/>
    <w:rsid w:val="000457A7"/>
    <w:rsid w:val="00046A92"/>
    <w:rsid w:val="000554D3"/>
    <w:rsid w:val="00082154"/>
    <w:rsid w:val="00083B77"/>
    <w:rsid w:val="00086E5E"/>
    <w:rsid w:val="000A06AA"/>
    <w:rsid w:val="000C50EE"/>
    <w:rsid w:val="000D74BC"/>
    <w:rsid w:val="000F3837"/>
    <w:rsid w:val="001201F0"/>
    <w:rsid w:val="00127CDF"/>
    <w:rsid w:val="00166F03"/>
    <w:rsid w:val="001E7853"/>
    <w:rsid w:val="00220617"/>
    <w:rsid w:val="00225E19"/>
    <w:rsid w:val="00230331"/>
    <w:rsid w:val="00234C5B"/>
    <w:rsid w:val="0023718C"/>
    <w:rsid w:val="002424C8"/>
    <w:rsid w:val="00270D99"/>
    <w:rsid w:val="002768B8"/>
    <w:rsid w:val="00287FF0"/>
    <w:rsid w:val="00295297"/>
    <w:rsid w:val="002A083A"/>
    <w:rsid w:val="002A1047"/>
    <w:rsid w:val="002E0357"/>
    <w:rsid w:val="00306D1E"/>
    <w:rsid w:val="00315C5B"/>
    <w:rsid w:val="003174B1"/>
    <w:rsid w:val="00317F50"/>
    <w:rsid w:val="003331EB"/>
    <w:rsid w:val="003476E1"/>
    <w:rsid w:val="003772A0"/>
    <w:rsid w:val="003B08E8"/>
    <w:rsid w:val="003C407C"/>
    <w:rsid w:val="003E20D6"/>
    <w:rsid w:val="00405DEA"/>
    <w:rsid w:val="00421EAD"/>
    <w:rsid w:val="00433949"/>
    <w:rsid w:val="004637DB"/>
    <w:rsid w:val="00490888"/>
    <w:rsid w:val="004C1867"/>
    <w:rsid w:val="004C6FA2"/>
    <w:rsid w:val="004E02DA"/>
    <w:rsid w:val="004F2AE1"/>
    <w:rsid w:val="004F348A"/>
    <w:rsid w:val="004F4D27"/>
    <w:rsid w:val="00517C1A"/>
    <w:rsid w:val="00540BA2"/>
    <w:rsid w:val="005433A6"/>
    <w:rsid w:val="00555201"/>
    <w:rsid w:val="00572770"/>
    <w:rsid w:val="005A4F4F"/>
    <w:rsid w:val="005D4E90"/>
    <w:rsid w:val="005E4C74"/>
    <w:rsid w:val="005E512D"/>
    <w:rsid w:val="005F5744"/>
    <w:rsid w:val="0060634E"/>
    <w:rsid w:val="00606FD4"/>
    <w:rsid w:val="00620128"/>
    <w:rsid w:val="00634E27"/>
    <w:rsid w:val="00636232"/>
    <w:rsid w:val="0064268F"/>
    <w:rsid w:val="00666681"/>
    <w:rsid w:val="006D751B"/>
    <w:rsid w:val="006F6D8A"/>
    <w:rsid w:val="007309D6"/>
    <w:rsid w:val="007507FA"/>
    <w:rsid w:val="0076229B"/>
    <w:rsid w:val="007634DE"/>
    <w:rsid w:val="007643DD"/>
    <w:rsid w:val="00770D1F"/>
    <w:rsid w:val="007F0BB4"/>
    <w:rsid w:val="007F1872"/>
    <w:rsid w:val="00803FF9"/>
    <w:rsid w:val="00812568"/>
    <w:rsid w:val="00815E54"/>
    <w:rsid w:val="00816AF4"/>
    <w:rsid w:val="008237C5"/>
    <w:rsid w:val="00866FCC"/>
    <w:rsid w:val="008722B0"/>
    <w:rsid w:val="0087308F"/>
    <w:rsid w:val="00881CB3"/>
    <w:rsid w:val="008D2C5B"/>
    <w:rsid w:val="008D57C4"/>
    <w:rsid w:val="00913EE4"/>
    <w:rsid w:val="009373C8"/>
    <w:rsid w:val="009730D8"/>
    <w:rsid w:val="009A376E"/>
    <w:rsid w:val="009B5C31"/>
    <w:rsid w:val="009D116E"/>
    <w:rsid w:val="00A03F11"/>
    <w:rsid w:val="00A1526B"/>
    <w:rsid w:val="00A1752D"/>
    <w:rsid w:val="00A2729C"/>
    <w:rsid w:val="00A36E63"/>
    <w:rsid w:val="00AA0859"/>
    <w:rsid w:val="00AA5011"/>
    <w:rsid w:val="00AC0098"/>
    <w:rsid w:val="00AD59E7"/>
    <w:rsid w:val="00B23075"/>
    <w:rsid w:val="00B4439E"/>
    <w:rsid w:val="00B55D13"/>
    <w:rsid w:val="00B812E6"/>
    <w:rsid w:val="00B81DC7"/>
    <w:rsid w:val="00BC1ECB"/>
    <w:rsid w:val="00BC47BD"/>
    <w:rsid w:val="00BC6E0C"/>
    <w:rsid w:val="00BD52C5"/>
    <w:rsid w:val="00BF7518"/>
    <w:rsid w:val="00C11321"/>
    <w:rsid w:val="00C20ACD"/>
    <w:rsid w:val="00C44BD2"/>
    <w:rsid w:val="00C74B96"/>
    <w:rsid w:val="00C77521"/>
    <w:rsid w:val="00C83909"/>
    <w:rsid w:val="00CA3F82"/>
    <w:rsid w:val="00CC5AA1"/>
    <w:rsid w:val="00D05A67"/>
    <w:rsid w:val="00D11708"/>
    <w:rsid w:val="00D178D8"/>
    <w:rsid w:val="00D21303"/>
    <w:rsid w:val="00D3445F"/>
    <w:rsid w:val="00D369C8"/>
    <w:rsid w:val="00D42631"/>
    <w:rsid w:val="00D50B96"/>
    <w:rsid w:val="00D57BF9"/>
    <w:rsid w:val="00DB70AE"/>
    <w:rsid w:val="00DD2996"/>
    <w:rsid w:val="00DF14B7"/>
    <w:rsid w:val="00DF26EA"/>
    <w:rsid w:val="00DF7324"/>
    <w:rsid w:val="00E148EB"/>
    <w:rsid w:val="00E16F3D"/>
    <w:rsid w:val="00E31D33"/>
    <w:rsid w:val="00E43E2B"/>
    <w:rsid w:val="00E72745"/>
    <w:rsid w:val="00E96BB2"/>
    <w:rsid w:val="00EA173F"/>
    <w:rsid w:val="00EB58B9"/>
    <w:rsid w:val="00EB7B69"/>
    <w:rsid w:val="00EF67AE"/>
    <w:rsid w:val="00F143E1"/>
    <w:rsid w:val="00F40655"/>
    <w:rsid w:val="00F41165"/>
    <w:rsid w:val="00F6304D"/>
    <w:rsid w:val="00F709CA"/>
    <w:rsid w:val="00F87E5B"/>
    <w:rsid w:val="00F91C87"/>
    <w:rsid w:val="00F97E42"/>
    <w:rsid w:val="00FB395E"/>
    <w:rsid w:val="00FE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54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55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09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09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9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114</cp:revision>
  <cp:lastPrinted>2020-06-10T02:31:00Z</cp:lastPrinted>
  <dcterms:created xsi:type="dcterms:W3CDTF">2017-07-14T07:29:00Z</dcterms:created>
  <dcterms:modified xsi:type="dcterms:W3CDTF">2020-06-10T07:30:00Z</dcterms:modified>
</cp:coreProperties>
</file>